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520"/>
      </w:tblGrid>
      <w:tr w:rsidR="00B2065B" w:rsidTr="00347837">
        <w:tc>
          <w:tcPr>
            <w:tcW w:w="8520" w:type="dxa"/>
          </w:tcPr>
          <w:p w:rsidR="00B2065B" w:rsidRDefault="00B2065B" w:rsidP="00347837">
            <w:proofErr w:type="spellStart"/>
            <w:r>
              <w:t>Додаток</w:t>
            </w:r>
            <w:proofErr w:type="spellEnd"/>
            <w:r>
              <w:t xml:space="preserve"> 3</w:t>
            </w:r>
          </w:p>
          <w:p w:rsidR="00B2065B" w:rsidRDefault="00B2065B" w:rsidP="00347837">
            <w:r>
              <w:t xml:space="preserve">до </w:t>
            </w:r>
            <w:proofErr w:type="spellStart"/>
            <w:r>
              <w:t>Інструкції</w:t>
            </w:r>
            <w:proofErr w:type="spellEnd"/>
            <w:r>
              <w:t xml:space="preserve"> про порядок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оприлюднення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</w:t>
            </w:r>
            <w:proofErr w:type="spellStart"/>
            <w:r>
              <w:t>банків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</w:tr>
    </w:tbl>
    <w:p w:rsidR="00B2065B" w:rsidRPr="00D916D4" w:rsidRDefault="00B2065B" w:rsidP="00B2065B">
      <w:pPr>
        <w:jc w:val="center"/>
        <w:rPr>
          <w:b/>
          <w:sz w:val="28"/>
          <w:szCs w:val="28"/>
        </w:rPr>
      </w:pPr>
      <w:proofErr w:type="spellStart"/>
      <w:r w:rsidRPr="00D916D4">
        <w:rPr>
          <w:b/>
          <w:sz w:val="28"/>
          <w:szCs w:val="28"/>
        </w:rPr>
        <w:t>Звіт</w:t>
      </w:r>
      <w:proofErr w:type="spellEnd"/>
      <w:r w:rsidRPr="00D916D4">
        <w:rPr>
          <w:b/>
          <w:sz w:val="28"/>
          <w:szCs w:val="28"/>
        </w:rPr>
        <w:t xml:space="preserve"> про </w:t>
      </w:r>
      <w:proofErr w:type="spellStart"/>
      <w:r w:rsidRPr="00D916D4">
        <w:rPr>
          <w:b/>
          <w:sz w:val="28"/>
          <w:szCs w:val="28"/>
        </w:rPr>
        <w:t>фінансовий</w:t>
      </w:r>
      <w:proofErr w:type="spellEnd"/>
      <w:r w:rsidRPr="00D916D4">
        <w:rPr>
          <w:b/>
          <w:sz w:val="28"/>
          <w:szCs w:val="28"/>
        </w:rPr>
        <w:t xml:space="preserve"> стан (Баланс)</w:t>
      </w:r>
    </w:p>
    <w:p w:rsidR="00B2065B" w:rsidRPr="00D916D4" w:rsidRDefault="00A90FCD" w:rsidP="00B20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 «РАДИКАЛ БАНК» </w:t>
      </w:r>
      <w:r w:rsidR="00B2065B" w:rsidRPr="00D916D4">
        <w:rPr>
          <w:b/>
          <w:sz w:val="28"/>
          <w:szCs w:val="28"/>
        </w:rPr>
        <w:t xml:space="preserve">за </w:t>
      </w:r>
      <w:r w:rsidR="00B2065B" w:rsidRPr="00D916D4">
        <w:rPr>
          <w:b/>
          <w:sz w:val="28"/>
          <w:szCs w:val="28"/>
          <w:lang w:val="uk-UA"/>
        </w:rPr>
        <w:t>І</w:t>
      </w:r>
      <w:r w:rsidR="00230A1C">
        <w:rPr>
          <w:b/>
          <w:sz w:val="28"/>
          <w:szCs w:val="28"/>
          <w:lang w:val="uk-UA"/>
        </w:rPr>
        <w:t>І</w:t>
      </w:r>
      <w:r w:rsidR="00075C83">
        <w:rPr>
          <w:b/>
          <w:sz w:val="28"/>
          <w:szCs w:val="28"/>
          <w:lang w:val="en-US"/>
        </w:rPr>
        <w:t>I</w:t>
      </w:r>
      <w:r w:rsidR="00B2065B" w:rsidRPr="00D916D4">
        <w:rPr>
          <w:b/>
          <w:sz w:val="28"/>
          <w:szCs w:val="28"/>
        </w:rPr>
        <w:t xml:space="preserve"> квартал 20</w:t>
      </w:r>
      <w:r w:rsidR="00B2065B" w:rsidRPr="00D916D4">
        <w:rPr>
          <w:b/>
          <w:sz w:val="28"/>
          <w:szCs w:val="28"/>
          <w:lang w:val="uk-UA"/>
        </w:rPr>
        <w:t>1</w:t>
      </w:r>
      <w:r w:rsidR="005E080F">
        <w:rPr>
          <w:b/>
          <w:sz w:val="28"/>
          <w:szCs w:val="28"/>
          <w:lang w:val="uk-UA"/>
        </w:rPr>
        <w:t>5</w:t>
      </w:r>
      <w:r w:rsidR="00B2065B" w:rsidRPr="00D916D4">
        <w:rPr>
          <w:b/>
          <w:sz w:val="28"/>
          <w:szCs w:val="28"/>
        </w:rPr>
        <w:t xml:space="preserve"> року</w:t>
      </w:r>
    </w:p>
    <w:p w:rsidR="00B2065B" w:rsidRDefault="00B2065B" w:rsidP="00B2065B">
      <w:pPr>
        <w:jc w:val="right"/>
      </w:pPr>
      <w:r>
        <w:t>(тис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рн</w:t>
      </w:r>
      <w:proofErr w:type="spellEnd"/>
      <w:r>
        <w:t>.)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6268"/>
        <w:gridCol w:w="1527"/>
        <w:gridCol w:w="1886"/>
      </w:tblGrid>
      <w:tr w:rsidR="00B2065B" w:rsidTr="00347837">
        <w:trPr>
          <w:tblCellSpacing w:w="20" w:type="dxa"/>
        </w:trPr>
        <w:tc>
          <w:tcPr>
            <w:tcW w:w="0" w:type="auto"/>
          </w:tcPr>
          <w:p w:rsidR="00B2065B" w:rsidRDefault="00B2065B" w:rsidP="00347837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</w:p>
        </w:tc>
        <w:tc>
          <w:tcPr>
            <w:tcW w:w="0" w:type="auto"/>
          </w:tcPr>
          <w:p w:rsidR="00B2065B" w:rsidRDefault="00B2065B" w:rsidP="00347837">
            <w:pPr>
              <w:jc w:val="center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</w:p>
        </w:tc>
        <w:tc>
          <w:tcPr>
            <w:tcW w:w="0" w:type="auto"/>
          </w:tcPr>
          <w:p w:rsidR="00B2065B" w:rsidRDefault="00B2065B" w:rsidP="00347837">
            <w:pPr>
              <w:jc w:val="center"/>
            </w:pPr>
            <w:proofErr w:type="spellStart"/>
            <w:r>
              <w:t>Попередній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</w:p>
        </w:tc>
      </w:tr>
      <w:tr w:rsidR="00B2065B" w:rsidTr="00347837">
        <w:trPr>
          <w:tblCellSpacing w:w="20" w:type="dxa"/>
        </w:trPr>
        <w:tc>
          <w:tcPr>
            <w:tcW w:w="0" w:type="auto"/>
          </w:tcPr>
          <w:p w:rsidR="00B2065B" w:rsidRDefault="00B2065B" w:rsidP="0034783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2065B" w:rsidRDefault="00B2065B" w:rsidP="0034783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2065B" w:rsidRDefault="00B2065B" w:rsidP="00347837">
            <w:pPr>
              <w:jc w:val="center"/>
            </w:pPr>
            <w:r>
              <w:t>3</w:t>
            </w:r>
          </w:p>
        </w:tc>
      </w:tr>
      <w:tr w:rsidR="00B2065B" w:rsidTr="00347837">
        <w:trPr>
          <w:tblCellSpacing w:w="20" w:type="dxa"/>
        </w:trPr>
        <w:tc>
          <w:tcPr>
            <w:tcW w:w="0" w:type="auto"/>
            <w:gridSpan w:val="3"/>
          </w:tcPr>
          <w:p w:rsidR="00B2065B" w:rsidRDefault="00B2065B" w:rsidP="00347837">
            <w:r>
              <w:rPr>
                <w:b/>
              </w:rPr>
              <w:t>АКТИВИ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Грошові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еквіваленти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230A1C" w:rsidRDefault="00230A1C" w:rsidP="00584D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18 845</w:t>
            </w:r>
          </w:p>
        </w:tc>
        <w:tc>
          <w:tcPr>
            <w:tcW w:w="0" w:type="auto"/>
            <w:vAlign w:val="center"/>
          </w:tcPr>
          <w:p w:rsidR="005E080F" w:rsidRPr="00584D9A" w:rsidRDefault="005E080F" w:rsidP="00584D9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342 81</w:t>
            </w:r>
            <w:r w:rsidR="00584D9A">
              <w:rPr>
                <w:lang w:val="uk-UA"/>
              </w:rPr>
              <w:t>8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обов'язкових</w:t>
            </w:r>
            <w:proofErr w:type="spellEnd"/>
            <w:r>
              <w:t xml:space="preserve"> </w:t>
            </w:r>
            <w:proofErr w:type="spellStart"/>
            <w:r>
              <w:t>резервів</w:t>
            </w:r>
            <w:proofErr w:type="spellEnd"/>
            <w:r>
              <w:t xml:space="preserve"> банку в </w:t>
            </w:r>
            <w:proofErr w:type="spellStart"/>
            <w:r>
              <w:t>Національному</w:t>
            </w:r>
            <w:proofErr w:type="spellEnd"/>
            <w:r>
              <w:t xml:space="preserve"> банку</w:t>
            </w:r>
          </w:p>
        </w:tc>
        <w:tc>
          <w:tcPr>
            <w:tcW w:w="0" w:type="auto"/>
            <w:vAlign w:val="center"/>
          </w:tcPr>
          <w:p w:rsidR="005E080F" w:rsidRPr="00666AF7" w:rsidRDefault="005E080F" w:rsidP="00A31211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5E080F" w:rsidRPr="00666AF7" w:rsidRDefault="005E080F" w:rsidP="005E080F">
            <w:pPr>
              <w:jc w:val="center"/>
            </w:pPr>
            <w: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Торгові</w:t>
            </w:r>
            <w:proofErr w:type="spellEnd"/>
            <w:r>
              <w:t xml:space="preserve"> </w:t>
            </w:r>
            <w:proofErr w:type="spellStart"/>
            <w:r>
              <w:t>цінні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E80066" w:rsidRDefault="00230A1C" w:rsidP="00335E1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3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фінансові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обліковуються</w:t>
            </w:r>
            <w:proofErr w:type="spellEnd"/>
            <w:r>
              <w:t xml:space="preserve"> за справедливою </w:t>
            </w:r>
            <w:proofErr w:type="spellStart"/>
            <w:r>
              <w:t>вартістю</w:t>
            </w:r>
            <w:proofErr w:type="spellEnd"/>
            <w:r>
              <w:t xml:space="preserve"> через </w:t>
            </w:r>
            <w:proofErr w:type="spellStart"/>
            <w:r>
              <w:t>прибуток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збиток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230A1C" w:rsidRDefault="00230A1C" w:rsidP="00335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8 670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1 960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Кошти</w:t>
            </w:r>
            <w:proofErr w:type="spellEnd"/>
            <w:r>
              <w:t xml:space="preserve"> в </w:t>
            </w:r>
            <w:proofErr w:type="spellStart"/>
            <w:r>
              <w:t>інших</w:t>
            </w:r>
            <w:proofErr w:type="spellEnd"/>
            <w:r>
              <w:t xml:space="preserve"> банках, у т. ч.:</w:t>
            </w:r>
          </w:p>
        </w:tc>
        <w:tc>
          <w:tcPr>
            <w:tcW w:w="0" w:type="auto"/>
            <w:vAlign w:val="center"/>
          </w:tcPr>
          <w:p w:rsidR="005E080F" w:rsidRPr="00230A1C" w:rsidRDefault="0014558A" w:rsidP="00230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="00230A1C">
              <w:rPr>
                <w:lang w:val="uk-UA"/>
              </w:rPr>
              <w:t>021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Pr="00B202CB" w:rsidRDefault="005E080F" w:rsidP="00347837">
            <w:pPr>
              <w:rPr>
                <w:lang w:val="uk-UA"/>
              </w:rPr>
            </w:pPr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AD2F7A" w:rsidRDefault="00AD2F7A" w:rsidP="00230A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банках</w:t>
            </w:r>
          </w:p>
        </w:tc>
        <w:tc>
          <w:tcPr>
            <w:tcW w:w="0" w:type="auto"/>
            <w:vAlign w:val="center"/>
          </w:tcPr>
          <w:p w:rsidR="005E080F" w:rsidRPr="00B202CB" w:rsidRDefault="005E080F" w:rsidP="00230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230A1C">
              <w:rPr>
                <w:lang w:val="uk-UA"/>
              </w:rPr>
              <w:t>7</w:t>
            </w:r>
            <w:r>
              <w:rPr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5E080F" w:rsidRPr="00B202C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10</w:t>
            </w:r>
            <w:r>
              <w:rPr>
                <w:lang w:val="uk-UA"/>
              </w:rPr>
              <w:t>)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Кредити</w:t>
            </w:r>
            <w:proofErr w:type="spellEnd"/>
            <w:r>
              <w:t xml:space="preserve"> та </w:t>
            </w:r>
            <w:proofErr w:type="spellStart"/>
            <w:r>
              <w:t>заборгованість</w:t>
            </w:r>
            <w:proofErr w:type="spellEnd"/>
            <w:r>
              <w:t xml:space="preserve"> </w:t>
            </w:r>
            <w:proofErr w:type="spellStart"/>
            <w:r>
              <w:t>клієнті</w:t>
            </w:r>
            <w:proofErr w:type="gramStart"/>
            <w:r>
              <w:t>в</w:t>
            </w:r>
            <w:proofErr w:type="spellEnd"/>
            <w:proofErr w:type="gram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230A1C" w:rsidRDefault="00230A1C" w:rsidP="001455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256 903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1 117 199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кредити</w:t>
            </w:r>
            <w:proofErr w:type="spellEnd"/>
            <w:r>
              <w:t xml:space="preserve"> та </w:t>
            </w:r>
            <w:proofErr w:type="spellStart"/>
            <w:r>
              <w:t>заборгованість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230A1C" w:rsidRDefault="00230A1C" w:rsidP="001455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204 043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765 925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Pr="00B202CB" w:rsidRDefault="005E080F" w:rsidP="00347837">
            <w:pPr>
              <w:rPr>
                <w:lang w:val="uk-UA"/>
              </w:rPr>
            </w:pPr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230A1C" w:rsidRDefault="00230A1C" w:rsidP="00CF0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25 875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91 954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кредитів</w:t>
            </w:r>
            <w:proofErr w:type="spellEnd"/>
            <w:r>
              <w:t xml:space="preserve"> та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B202CB" w:rsidRDefault="005E080F" w:rsidP="00230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230A1C">
              <w:rPr>
                <w:lang w:val="uk-UA"/>
              </w:rPr>
              <w:t>252 617</w:t>
            </w:r>
            <w:r>
              <w:rPr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5E080F" w:rsidRPr="00B202C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38 682</w:t>
            </w:r>
            <w:r>
              <w:rPr>
                <w:lang w:val="uk-UA"/>
              </w:rPr>
              <w:t>)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кредити</w:t>
            </w:r>
            <w:proofErr w:type="spellEnd"/>
            <w:r>
              <w:t xml:space="preserve"> та </w:t>
            </w:r>
            <w:proofErr w:type="spellStart"/>
            <w:r>
              <w:t>заборгованість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230A1C" w:rsidRDefault="00230A1C" w:rsidP="00E800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52 860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351 274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Pr="00B202CB" w:rsidRDefault="005E080F" w:rsidP="00347837">
            <w:pPr>
              <w:rPr>
                <w:lang w:val="uk-UA"/>
              </w:rPr>
            </w:pPr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230A1C" w:rsidRDefault="00230A1C" w:rsidP="001455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2 034</w:t>
            </w:r>
          </w:p>
        </w:tc>
        <w:tc>
          <w:tcPr>
            <w:tcW w:w="0" w:type="auto"/>
            <w:vAlign w:val="center"/>
          </w:tcPr>
          <w:p w:rsidR="005E080F" w:rsidRPr="00666AF7" w:rsidRDefault="005E080F" w:rsidP="005E080F">
            <w:pPr>
              <w:jc w:val="center"/>
            </w:pPr>
            <w:r>
              <w:rPr>
                <w:lang w:val="en-US"/>
              </w:rPr>
              <w:t>2 889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кредитів</w:t>
            </w:r>
            <w:proofErr w:type="spellEnd"/>
            <w:r>
              <w:t xml:space="preserve"> та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B202CB" w:rsidRDefault="005E080F" w:rsidP="00230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E80066">
              <w:rPr>
                <w:lang w:val="en-US"/>
              </w:rPr>
              <w:t xml:space="preserve">3 </w:t>
            </w:r>
            <w:r w:rsidR="00230A1C">
              <w:rPr>
                <w:lang w:val="uk-UA"/>
              </w:rPr>
              <w:t>611</w:t>
            </w:r>
            <w:r>
              <w:rPr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5E080F" w:rsidRPr="00B202C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3 101</w:t>
            </w:r>
            <w:r>
              <w:rPr>
                <w:lang w:val="uk-UA"/>
              </w:rPr>
              <w:t>)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proofErr w:type="gramStart"/>
            <w:r>
              <w:t>Ц</w:t>
            </w:r>
            <w:proofErr w:type="gramEnd"/>
            <w:r>
              <w:t>інні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в </w:t>
            </w:r>
            <w:proofErr w:type="spellStart"/>
            <w:r>
              <w:t>портфелі</w:t>
            </w:r>
            <w:proofErr w:type="spellEnd"/>
            <w:r>
              <w:t xml:space="preserve"> банку на продаж, у т. ч.:</w:t>
            </w:r>
          </w:p>
        </w:tc>
        <w:tc>
          <w:tcPr>
            <w:tcW w:w="0" w:type="auto"/>
            <w:vAlign w:val="center"/>
          </w:tcPr>
          <w:p w:rsidR="005E080F" w:rsidRPr="00631FB2" w:rsidRDefault="005E080F" w:rsidP="00A31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631FB2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у </w:t>
            </w:r>
            <w:proofErr w:type="spellStart"/>
            <w:r>
              <w:t>портфелі</w:t>
            </w:r>
            <w:proofErr w:type="spellEnd"/>
            <w:r>
              <w:t xml:space="preserve"> банку на продаж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A31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proofErr w:type="gramStart"/>
            <w:r>
              <w:t>Ц</w:t>
            </w:r>
            <w:proofErr w:type="gramEnd"/>
            <w:r>
              <w:t>інні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 в </w:t>
            </w:r>
            <w:proofErr w:type="spellStart"/>
            <w:r>
              <w:t>портфелі</w:t>
            </w:r>
            <w:proofErr w:type="spellEnd"/>
            <w:r>
              <w:t xml:space="preserve"> банку до </w:t>
            </w:r>
            <w:proofErr w:type="spellStart"/>
            <w:r>
              <w:t>погашення</w:t>
            </w:r>
            <w:proofErr w:type="spell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A31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у </w:t>
            </w:r>
            <w:proofErr w:type="spellStart"/>
            <w:r>
              <w:t>портфелі</w:t>
            </w:r>
            <w:proofErr w:type="spellEnd"/>
            <w:r>
              <w:t xml:space="preserve"> банку до </w:t>
            </w:r>
            <w:proofErr w:type="spellStart"/>
            <w:r>
              <w:t>погашення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50256B" w:rsidRDefault="005E080F" w:rsidP="00A31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Pr="00B202CB" w:rsidRDefault="005E080F" w:rsidP="00347837">
            <w:pPr>
              <w:rPr>
                <w:lang w:val="uk-UA"/>
              </w:rPr>
            </w:pPr>
            <w:proofErr w:type="spellStart"/>
            <w:r>
              <w:t>Інвестиції</w:t>
            </w:r>
            <w:proofErr w:type="spellEnd"/>
            <w:r>
              <w:t xml:space="preserve"> в </w:t>
            </w:r>
            <w:proofErr w:type="spellStart"/>
            <w:r>
              <w:t>асоційовані</w:t>
            </w:r>
            <w:proofErr w:type="spellEnd"/>
            <w:r>
              <w:t xml:space="preserve"> та </w:t>
            </w:r>
            <w:proofErr w:type="spellStart"/>
            <w:r>
              <w:t>дочірні</w:t>
            </w:r>
            <w:proofErr w:type="spellEnd"/>
            <w:r>
              <w:t xml:space="preserve"> </w:t>
            </w:r>
            <w:proofErr w:type="spellStart"/>
            <w:r>
              <w:t>компанії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50256B" w:rsidRDefault="005E080F" w:rsidP="00A31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Інвестиційна</w:t>
            </w:r>
            <w:proofErr w:type="spellEnd"/>
            <w:r>
              <w:t xml:space="preserve"> </w:t>
            </w:r>
            <w:proofErr w:type="spellStart"/>
            <w:r>
              <w:t>нерухомість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14558A" w:rsidRDefault="0014558A" w:rsidP="001455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  <w:r w:rsidR="005E080F">
              <w:rPr>
                <w:lang w:val="en-US"/>
              </w:rPr>
              <w:t> </w:t>
            </w:r>
            <w:r>
              <w:rPr>
                <w:lang w:val="uk-UA"/>
              </w:rPr>
              <w:t>387</w:t>
            </w:r>
          </w:p>
        </w:tc>
        <w:tc>
          <w:tcPr>
            <w:tcW w:w="0" w:type="auto"/>
            <w:vAlign w:val="center"/>
          </w:tcPr>
          <w:p w:rsidR="005E080F" w:rsidRPr="00631FB2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60 925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Pr="00B202CB" w:rsidRDefault="005E080F" w:rsidP="00347837">
            <w:pPr>
              <w:rPr>
                <w:lang w:val="uk-UA"/>
              </w:rPr>
            </w:pPr>
            <w:proofErr w:type="spellStart"/>
            <w:r>
              <w:t>Дебіторська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поточного </w:t>
            </w:r>
            <w:proofErr w:type="spellStart"/>
            <w:r>
              <w:t>податку</w:t>
            </w:r>
            <w:proofErr w:type="spellEnd"/>
            <w:r>
              <w:t xml:space="preserve"> на </w:t>
            </w:r>
            <w:proofErr w:type="spellStart"/>
            <w:r>
              <w:t>прибуток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14558A" w:rsidRDefault="0014558A" w:rsidP="00A31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0" w:type="auto"/>
            <w:vAlign w:val="center"/>
          </w:tcPr>
          <w:p w:rsidR="005E080F" w:rsidRPr="00F669DB" w:rsidRDefault="00F669DB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Відстрочений</w:t>
            </w:r>
            <w:proofErr w:type="spellEnd"/>
            <w:r>
              <w:t xml:space="preserve"> </w:t>
            </w:r>
            <w:proofErr w:type="spellStart"/>
            <w:r>
              <w:t>податковий</w:t>
            </w:r>
            <w:proofErr w:type="spellEnd"/>
            <w:r>
              <w:t xml:space="preserve"> актив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A31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та </w:t>
            </w:r>
            <w:proofErr w:type="spellStart"/>
            <w:r>
              <w:t>нематеріальні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230A1C" w:rsidRDefault="005E080F" w:rsidP="00230A1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14 </w:t>
            </w:r>
            <w:r w:rsidR="00230A1C">
              <w:rPr>
                <w:lang w:val="uk-UA"/>
              </w:rPr>
              <w:t>356</w:t>
            </w:r>
          </w:p>
        </w:tc>
        <w:tc>
          <w:tcPr>
            <w:tcW w:w="0" w:type="auto"/>
            <w:vAlign w:val="center"/>
          </w:tcPr>
          <w:p w:rsidR="005E080F" w:rsidRPr="00584D9A" w:rsidRDefault="005E080F" w:rsidP="00584D9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14 89</w:t>
            </w:r>
            <w:r w:rsidR="00584D9A">
              <w:rPr>
                <w:lang w:val="uk-UA"/>
              </w:rPr>
              <w:t>7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фінансові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230A1C" w:rsidRDefault="00230A1C" w:rsidP="003328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6 30</w:t>
            </w:r>
            <w:r w:rsidR="00332841"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1 196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фінансові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Default="005E080F" w:rsidP="00230A1C">
            <w:pPr>
              <w:jc w:val="center"/>
            </w:pPr>
            <w:r>
              <w:rPr>
                <w:lang w:val="uk-UA"/>
              </w:rPr>
              <w:t>(</w:t>
            </w:r>
            <w:r w:rsidR="00230A1C">
              <w:rPr>
                <w:lang w:val="uk-UA"/>
              </w:rPr>
              <w:t>560</w:t>
            </w:r>
            <w:r>
              <w:rPr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5E080F" w:rsidRDefault="005E080F" w:rsidP="005E080F">
            <w:pPr>
              <w:jc w:val="center"/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382</w:t>
            </w:r>
            <w:r>
              <w:rPr>
                <w:lang w:val="uk-UA"/>
              </w:rPr>
              <w:t>)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E80066" w:rsidRDefault="00230A1C" w:rsidP="00AD6E4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15 435</w:t>
            </w:r>
          </w:p>
        </w:tc>
        <w:tc>
          <w:tcPr>
            <w:tcW w:w="0" w:type="auto"/>
            <w:vAlign w:val="center"/>
          </w:tcPr>
          <w:p w:rsidR="005E080F" w:rsidRPr="00666AF7" w:rsidRDefault="005E080F" w:rsidP="005E080F">
            <w:pPr>
              <w:jc w:val="center"/>
            </w:pPr>
            <w:r>
              <w:rPr>
                <w:lang w:val="en-US"/>
              </w:rPr>
              <w:t>2 889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50256B" w:rsidRDefault="005E080F" w:rsidP="00230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230A1C">
              <w:rPr>
                <w:lang w:val="uk-UA"/>
              </w:rPr>
              <w:t>622</w:t>
            </w:r>
            <w:r>
              <w:rPr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60</w:t>
            </w:r>
            <w:r>
              <w:rPr>
                <w:lang w:val="uk-UA"/>
              </w:rPr>
              <w:t>)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Необоротні</w:t>
            </w:r>
            <w:proofErr w:type="spellEnd"/>
            <w:r>
              <w:t xml:space="preserve"> </w:t>
            </w:r>
            <w:proofErr w:type="spellStart"/>
            <w:r>
              <w:t>активи</w:t>
            </w:r>
            <w:proofErr w:type="spellEnd"/>
            <w:r>
              <w:t xml:space="preserve">, </w:t>
            </w:r>
            <w:proofErr w:type="spellStart"/>
            <w:r>
              <w:t>утримувані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продажу, та </w:t>
            </w:r>
            <w:proofErr w:type="spellStart"/>
            <w:r>
              <w:t>активи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  <w:r>
              <w:t xml:space="preserve"> </w:t>
            </w:r>
            <w:proofErr w:type="spellStart"/>
            <w:r>
              <w:t>вибуття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50256B" w:rsidRDefault="005E080F" w:rsidP="00A31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rPr>
                <w:b/>
              </w:rPr>
              <w:lastRenderedPageBreak/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активі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>, у т. ч.:</w:t>
            </w:r>
          </w:p>
        </w:tc>
        <w:tc>
          <w:tcPr>
            <w:tcW w:w="0" w:type="auto"/>
            <w:vAlign w:val="center"/>
          </w:tcPr>
          <w:p w:rsidR="005E080F" w:rsidRPr="00230A1C" w:rsidRDefault="00230A1C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413 092</w:t>
            </w:r>
          </w:p>
        </w:tc>
        <w:tc>
          <w:tcPr>
            <w:tcW w:w="0" w:type="auto"/>
            <w:vAlign w:val="center"/>
          </w:tcPr>
          <w:p w:rsidR="005E080F" w:rsidRPr="00F669DB" w:rsidRDefault="005E080F" w:rsidP="00F669DB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1 543 </w:t>
            </w:r>
            <w:r w:rsidR="00F669DB">
              <w:rPr>
                <w:lang w:val="uk-UA"/>
              </w:rPr>
              <w:t>141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230A1C" w:rsidRDefault="00230A1C" w:rsidP="00EF15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33 733</w:t>
            </w:r>
          </w:p>
        </w:tc>
        <w:tc>
          <w:tcPr>
            <w:tcW w:w="0" w:type="auto"/>
            <w:vAlign w:val="center"/>
          </w:tcPr>
          <w:p w:rsidR="005E080F" w:rsidRPr="00CE48D5" w:rsidRDefault="005E080F" w:rsidP="005E080F">
            <w:pPr>
              <w:jc w:val="center"/>
            </w:pPr>
            <w:r>
              <w:rPr>
                <w:lang w:val="en-US"/>
              </w:rPr>
              <w:t>190 378</w:t>
            </w:r>
          </w:p>
        </w:tc>
      </w:tr>
      <w:tr w:rsidR="00347837" w:rsidTr="00A31211">
        <w:trPr>
          <w:tblCellSpacing w:w="20" w:type="dxa"/>
        </w:trPr>
        <w:tc>
          <w:tcPr>
            <w:tcW w:w="0" w:type="auto"/>
            <w:gridSpan w:val="3"/>
            <w:vAlign w:val="center"/>
          </w:tcPr>
          <w:p w:rsidR="00347837" w:rsidRDefault="00347837" w:rsidP="00A31211">
            <w:pPr>
              <w:jc w:val="center"/>
            </w:pPr>
            <w:r>
              <w:rPr>
                <w:b/>
              </w:rPr>
              <w:t>ЗОБОВ'ЯЗАННЯ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банкі</w:t>
            </w:r>
            <w:proofErr w:type="gramStart"/>
            <w:r>
              <w:t>в</w:t>
            </w:r>
            <w:proofErr w:type="spellEnd"/>
            <w:proofErr w:type="gram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A31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9D3ECC" w:rsidRDefault="005E080F" w:rsidP="00A31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9D3ECC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732 856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t>1 </w:t>
            </w:r>
            <w:r>
              <w:rPr>
                <w:lang w:val="en-US"/>
              </w:rPr>
              <w:t>241</w:t>
            </w:r>
            <w:r>
              <w:t xml:space="preserve"> </w:t>
            </w:r>
            <w:r>
              <w:rPr>
                <w:lang w:val="en-US"/>
              </w:rPr>
              <w:t>197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  <w:r>
              <w:t>, у т. ч.:</w:t>
            </w:r>
          </w:p>
        </w:tc>
        <w:tc>
          <w:tcPr>
            <w:tcW w:w="0" w:type="auto"/>
            <w:vAlign w:val="center"/>
          </w:tcPr>
          <w:p w:rsidR="005E080F" w:rsidRPr="00F30CEB" w:rsidRDefault="00F30CEB" w:rsidP="00197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505 245</w:t>
            </w:r>
          </w:p>
        </w:tc>
        <w:tc>
          <w:tcPr>
            <w:tcW w:w="0" w:type="auto"/>
            <w:vAlign w:val="center"/>
          </w:tcPr>
          <w:p w:rsidR="005E080F" w:rsidRPr="00BF1796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823 585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53 991</w:t>
            </w:r>
          </w:p>
        </w:tc>
        <w:tc>
          <w:tcPr>
            <w:tcW w:w="0" w:type="auto"/>
            <w:vAlign w:val="center"/>
          </w:tcPr>
          <w:p w:rsidR="00075C83" w:rsidRPr="00BF1796" w:rsidRDefault="00075C83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33 243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вимогу</w:t>
            </w:r>
            <w:proofErr w:type="spellEnd"/>
            <w:r>
              <w:t>, у т. ч.:</w:t>
            </w:r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153 999</w:t>
            </w:r>
          </w:p>
        </w:tc>
        <w:tc>
          <w:tcPr>
            <w:tcW w:w="0" w:type="auto"/>
            <w:vAlign w:val="center"/>
          </w:tcPr>
          <w:p w:rsidR="00075C83" w:rsidRPr="00BF1796" w:rsidRDefault="00075C83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593 814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11 082</w:t>
            </w:r>
          </w:p>
        </w:tc>
        <w:tc>
          <w:tcPr>
            <w:tcW w:w="0" w:type="auto"/>
            <w:vAlign w:val="center"/>
          </w:tcPr>
          <w:p w:rsidR="00075C83" w:rsidRPr="00BF1796" w:rsidRDefault="00075C83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27 413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  <w:r>
              <w:t>, у т. ч.:</w:t>
            </w:r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227 611</w:t>
            </w:r>
          </w:p>
        </w:tc>
        <w:tc>
          <w:tcPr>
            <w:tcW w:w="0" w:type="auto"/>
            <w:vAlign w:val="center"/>
          </w:tcPr>
          <w:p w:rsidR="00075C83" w:rsidRPr="00BF1796" w:rsidRDefault="00075C83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417 612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31 959</w:t>
            </w:r>
          </w:p>
        </w:tc>
        <w:tc>
          <w:tcPr>
            <w:tcW w:w="0" w:type="auto"/>
            <w:vAlign w:val="center"/>
          </w:tcPr>
          <w:p w:rsidR="00075C83" w:rsidRPr="00BF1796" w:rsidRDefault="00075C83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190 804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вимогу</w:t>
            </w:r>
            <w:proofErr w:type="spellEnd"/>
            <w:r>
              <w:t>, у т. ч.:</w:t>
            </w:r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129 854</w:t>
            </w:r>
          </w:p>
        </w:tc>
        <w:tc>
          <w:tcPr>
            <w:tcW w:w="0" w:type="auto"/>
            <w:vAlign w:val="center"/>
          </w:tcPr>
          <w:p w:rsidR="00075C83" w:rsidRPr="00584D9A" w:rsidRDefault="00075C83" w:rsidP="005E080F">
            <w:pPr>
              <w:jc w:val="center"/>
            </w:pPr>
            <w:r w:rsidRPr="00584D9A">
              <w:rPr>
                <w:lang w:val="en-US"/>
              </w:rPr>
              <w:t>62 1</w:t>
            </w:r>
            <w:r w:rsidRPr="00584D9A">
              <w:t>98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9 072</w:t>
            </w:r>
          </w:p>
        </w:tc>
        <w:tc>
          <w:tcPr>
            <w:tcW w:w="0" w:type="auto"/>
            <w:vAlign w:val="center"/>
          </w:tcPr>
          <w:p w:rsidR="00075C83" w:rsidRPr="00584D9A" w:rsidRDefault="00075C83" w:rsidP="005E080F">
            <w:pPr>
              <w:jc w:val="center"/>
              <w:rPr>
                <w:lang w:val="uk-UA"/>
              </w:rPr>
            </w:pPr>
            <w:r w:rsidRPr="00584D9A">
              <w:rPr>
                <w:lang w:val="en-US"/>
              </w:rPr>
              <w:t>10 6</w:t>
            </w:r>
            <w:r w:rsidRPr="00584D9A">
              <w:rPr>
                <w:lang w:val="uk-UA"/>
              </w:rPr>
              <w:t>99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Боргові</w:t>
            </w:r>
            <w:proofErr w:type="spellEnd"/>
            <w:r>
              <w:t xml:space="preserve"> </w:t>
            </w:r>
            <w:proofErr w:type="spellStart"/>
            <w:r>
              <w:t>цінні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, </w:t>
            </w:r>
            <w:proofErr w:type="spellStart"/>
            <w:r>
              <w:t>емітовані</w:t>
            </w:r>
            <w:proofErr w:type="spellEnd"/>
            <w:r>
              <w:t xml:space="preserve"> банком, у т. ч.:</w:t>
            </w:r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2 738</w:t>
            </w:r>
          </w:p>
        </w:tc>
        <w:tc>
          <w:tcPr>
            <w:tcW w:w="0" w:type="auto"/>
            <w:vAlign w:val="center"/>
          </w:tcPr>
          <w:p w:rsidR="00075C83" w:rsidRPr="0050256B" w:rsidRDefault="00075C83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075C83" w:rsidRDefault="00F30CEB" w:rsidP="00075C8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2 738</w:t>
            </w:r>
          </w:p>
        </w:tc>
        <w:tc>
          <w:tcPr>
            <w:tcW w:w="0" w:type="auto"/>
            <w:vAlign w:val="center"/>
          </w:tcPr>
          <w:p w:rsidR="00075C83" w:rsidRPr="0050256B" w:rsidRDefault="00075C83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залучені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68 331</w:t>
            </w:r>
          </w:p>
        </w:tc>
        <w:tc>
          <w:tcPr>
            <w:tcW w:w="0" w:type="auto"/>
            <w:vAlign w:val="center"/>
          </w:tcPr>
          <w:p w:rsidR="00075C83" w:rsidRPr="00BF1796" w:rsidRDefault="00075C83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83 597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Зобов'язання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gramStart"/>
            <w:r>
              <w:t>поточного</w:t>
            </w:r>
            <w:proofErr w:type="gram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на </w:t>
            </w:r>
            <w:proofErr w:type="spellStart"/>
            <w:r>
              <w:t>прибуток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50256B" w:rsidRDefault="005E080F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Відстрочені</w:t>
            </w:r>
            <w:proofErr w:type="spellEnd"/>
            <w:r>
              <w:t xml:space="preserve"> </w:t>
            </w:r>
            <w:proofErr w:type="spellStart"/>
            <w:r>
              <w:t>податкові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075C83" w:rsidRDefault="00075C83" w:rsidP="00075C83">
            <w:pPr>
              <w:jc w:val="center"/>
              <w:rPr>
                <w:lang w:val="en-US"/>
              </w:rPr>
            </w:pPr>
            <w:r w:rsidRPr="00075C83">
              <w:rPr>
                <w:lang w:val="en-US"/>
              </w:rPr>
              <w:t>8 536</w:t>
            </w:r>
          </w:p>
        </w:tc>
        <w:tc>
          <w:tcPr>
            <w:tcW w:w="0" w:type="auto"/>
            <w:vAlign w:val="center"/>
          </w:tcPr>
          <w:p w:rsidR="00075C83" w:rsidRPr="00F669DB" w:rsidRDefault="00075C83" w:rsidP="00F669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536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spellStart"/>
            <w:r>
              <w:t>зобов'язаннями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695</w:t>
            </w:r>
          </w:p>
        </w:tc>
        <w:tc>
          <w:tcPr>
            <w:tcW w:w="0" w:type="auto"/>
            <w:vAlign w:val="center"/>
          </w:tcPr>
          <w:p w:rsidR="00075C83" w:rsidRPr="00BF1796" w:rsidRDefault="00075C83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2 025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фінансові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15 568</w:t>
            </w:r>
          </w:p>
        </w:tc>
        <w:tc>
          <w:tcPr>
            <w:tcW w:w="0" w:type="auto"/>
            <w:vAlign w:val="center"/>
          </w:tcPr>
          <w:p w:rsidR="00075C83" w:rsidRPr="00B156C3" w:rsidRDefault="00075C83" w:rsidP="005E080F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>269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5 114</w:t>
            </w:r>
          </w:p>
        </w:tc>
        <w:tc>
          <w:tcPr>
            <w:tcW w:w="0" w:type="auto"/>
            <w:vAlign w:val="center"/>
          </w:tcPr>
          <w:p w:rsidR="00075C83" w:rsidRPr="00B156C3" w:rsidRDefault="00075C83" w:rsidP="00584D9A">
            <w:pPr>
              <w:jc w:val="center"/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828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Субординований</w:t>
            </w:r>
            <w:proofErr w:type="spellEnd"/>
            <w:r>
              <w:t xml:space="preserve"> борг</w:t>
            </w:r>
          </w:p>
        </w:tc>
        <w:tc>
          <w:tcPr>
            <w:tcW w:w="0" w:type="auto"/>
            <w:vAlign w:val="bottom"/>
          </w:tcPr>
          <w:p w:rsidR="00075C83" w:rsidRPr="00F30CEB" w:rsidRDefault="00075C83" w:rsidP="00F30CEB">
            <w:pPr>
              <w:jc w:val="center"/>
              <w:rPr>
                <w:lang w:val="uk-UA"/>
              </w:rPr>
            </w:pPr>
            <w:r w:rsidRPr="00075C83">
              <w:rPr>
                <w:lang w:val="en-US"/>
              </w:rPr>
              <w:t xml:space="preserve">24 </w:t>
            </w:r>
            <w:r w:rsidR="00F30CEB">
              <w:rPr>
                <w:lang w:val="uk-UA"/>
              </w:rPr>
              <w:t>718</w:t>
            </w:r>
          </w:p>
        </w:tc>
        <w:tc>
          <w:tcPr>
            <w:tcW w:w="0" w:type="auto"/>
            <w:vAlign w:val="center"/>
          </w:tcPr>
          <w:p w:rsidR="00075C83" w:rsidRPr="00BF1796" w:rsidRDefault="00075C83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  <w:r>
              <w:rPr>
                <w:lang w:val="en-US"/>
              </w:rPr>
              <w:t xml:space="preserve"> 677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Зобов'язання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  <w:r>
              <w:t xml:space="preserve"> </w:t>
            </w:r>
            <w:proofErr w:type="spellStart"/>
            <w:r>
              <w:t>вибуття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075C83" w:rsidRDefault="00075C83" w:rsidP="00075C83">
            <w:pPr>
              <w:jc w:val="center"/>
              <w:rPr>
                <w:lang w:val="en-US"/>
              </w:rPr>
            </w:pPr>
            <w:r w:rsidRPr="00075C83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75C83" w:rsidRPr="0050256B" w:rsidRDefault="00075C83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Pr="009D3ECC" w:rsidRDefault="00075C83" w:rsidP="00347837">
            <w:pPr>
              <w:rPr>
                <w:lang w:val="uk-UA"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>, у т. ч.:</w:t>
            </w:r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858 556</w:t>
            </w:r>
          </w:p>
        </w:tc>
        <w:tc>
          <w:tcPr>
            <w:tcW w:w="0" w:type="auto"/>
            <w:vAlign w:val="center"/>
          </w:tcPr>
          <w:p w:rsidR="00075C83" w:rsidRPr="00F669DB" w:rsidRDefault="00075C83" w:rsidP="00F669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82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129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r>
              <w:t xml:space="preserve">в </w:t>
            </w:r>
            <w:proofErr w:type="spellStart"/>
            <w:r>
              <w:t>іноземній</w:t>
            </w:r>
            <w:proofErr w:type="spellEnd"/>
            <w:r>
              <w:t xml:space="preserve"> </w:t>
            </w:r>
            <w:proofErr w:type="spellStart"/>
            <w:r>
              <w:t>валюті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88 690</w:t>
            </w:r>
          </w:p>
        </w:tc>
        <w:tc>
          <w:tcPr>
            <w:tcW w:w="0" w:type="auto"/>
            <w:vAlign w:val="center"/>
          </w:tcPr>
          <w:p w:rsidR="00075C83" w:rsidRPr="00354D1A" w:rsidRDefault="00075C83" w:rsidP="005E080F">
            <w:pPr>
              <w:jc w:val="center"/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>
              <w:rPr>
                <w:lang w:val="en-US"/>
              </w:rPr>
              <w:t>4 093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r>
              <w:rPr>
                <w:b/>
              </w:rPr>
              <w:t>ВЛАСНИЙ КАПІТАЛ</w:t>
            </w:r>
          </w:p>
        </w:tc>
        <w:tc>
          <w:tcPr>
            <w:tcW w:w="0" w:type="auto"/>
            <w:vAlign w:val="bottom"/>
          </w:tcPr>
          <w:p w:rsidR="00075C83" w:rsidRPr="00075C83" w:rsidRDefault="00075C83" w:rsidP="00075C83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75C83" w:rsidRPr="0050256B" w:rsidRDefault="00075C83" w:rsidP="005E080F">
            <w:pPr>
              <w:jc w:val="center"/>
              <w:rPr>
                <w:lang w:val="uk-UA"/>
              </w:rPr>
            </w:pP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Статутний</w:t>
            </w:r>
            <w:proofErr w:type="spellEnd"/>
            <w:r>
              <w:t xml:space="preserve"> </w:t>
            </w:r>
            <w:proofErr w:type="spellStart"/>
            <w:r>
              <w:t>капітал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bottom"/>
          </w:tcPr>
          <w:p w:rsidR="00075C83" w:rsidRPr="00075C83" w:rsidRDefault="00075C83" w:rsidP="00075C83">
            <w:pPr>
              <w:jc w:val="center"/>
              <w:rPr>
                <w:lang w:val="en-US"/>
              </w:rPr>
            </w:pPr>
            <w:r w:rsidRPr="00075C83">
              <w:rPr>
                <w:lang w:val="en-US"/>
              </w:rPr>
              <w:t>120 000</w:t>
            </w:r>
          </w:p>
        </w:tc>
        <w:tc>
          <w:tcPr>
            <w:tcW w:w="0" w:type="auto"/>
            <w:vAlign w:val="center"/>
          </w:tcPr>
          <w:p w:rsidR="00075C83" w:rsidRPr="0050256B" w:rsidRDefault="00075C83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120 000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Емісійні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ізниці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075C83" w:rsidRDefault="005E080F" w:rsidP="00075C83">
            <w:pPr>
              <w:jc w:val="center"/>
              <w:rPr>
                <w:lang w:val="en-US"/>
              </w:rPr>
            </w:pPr>
            <w:r w:rsidRPr="00075C83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Незареєстровані</w:t>
            </w:r>
            <w:proofErr w:type="spellEnd"/>
            <w:r>
              <w:t xml:space="preserve"> </w:t>
            </w:r>
            <w:proofErr w:type="spellStart"/>
            <w:r>
              <w:t>внески</w:t>
            </w:r>
            <w:proofErr w:type="spellEnd"/>
            <w:r>
              <w:t xml:space="preserve"> до </w:t>
            </w:r>
            <w:proofErr w:type="gramStart"/>
            <w:r>
              <w:t>статутного</w:t>
            </w:r>
            <w:proofErr w:type="gramEnd"/>
            <w:r>
              <w:t xml:space="preserve"> </w:t>
            </w:r>
            <w:proofErr w:type="spellStart"/>
            <w:r>
              <w:t>капіталу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075C83" w:rsidRDefault="005E080F" w:rsidP="00075C83">
            <w:pPr>
              <w:jc w:val="center"/>
              <w:rPr>
                <w:lang w:val="en-US"/>
              </w:rPr>
            </w:pPr>
            <w:r w:rsidRPr="00075C83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50256B" w:rsidRDefault="005E080F" w:rsidP="005E0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Нерозподілений</w:t>
            </w:r>
            <w:proofErr w:type="spellEnd"/>
            <w:r>
              <w:t xml:space="preserve"> </w:t>
            </w:r>
            <w:proofErr w:type="spellStart"/>
            <w:r>
              <w:t>прибуток</w:t>
            </w:r>
            <w:proofErr w:type="spellEnd"/>
            <w:r>
              <w:t xml:space="preserve"> (</w:t>
            </w:r>
            <w:proofErr w:type="spellStart"/>
            <w:r>
              <w:t>непокритий</w:t>
            </w:r>
            <w:proofErr w:type="spellEnd"/>
            <w:r>
              <w:t xml:space="preserve"> </w:t>
            </w:r>
            <w:proofErr w:type="spellStart"/>
            <w:r>
              <w:t>збиток</w:t>
            </w:r>
            <w:proofErr w:type="spellEnd"/>
            <w:r>
              <w:t>)</w:t>
            </w:r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(567 514)</w:t>
            </w:r>
          </w:p>
        </w:tc>
        <w:tc>
          <w:tcPr>
            <w:tcW w:w="0" w:type="auto"/>
            <w:vAlign w:val="center"/>
          </w:tcPr>
          <w:p w:rsidR="00075C83" w:rsidRPr="00A12FE2" w:rsidRDefault="00075C83" w:rsidP="00AD6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831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t>Резервні</w:t>
            </w:r>
            <w:proofErr w:type="spellEnd"/>
            <w:r>
              <w:t xml:space="preserve"> та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фонди</w:t>
            </w:r>
            <w:proofErr w:type="spellEnd"/>
            <w:r>
              <w:t xml:space="preserve"> банку</w:t>
            </w:r>
          </w:p>
        </w:tc>
        <w:tc>
          <w:tcPr>
            <w:tcW w:w="0" w:type="auto"/>
            <w:vAlign w:val="bottom"/>
          </w:tcPr>
          <w:p w:rsidR="00075C83" w:rsidRPr="00075C83" w:rsidRDefault="00075C83" w:rsidP="00075C83">
            <w:pPr>
              <w:jc w:val="center"/>
              <w:rPr>
                <w:lang w:val="en-US"/>
              </w:rPr>
            </w:pPr>
            <w:r w:rsidRPr="00075C83">
              <w:rPr>
                <w:lang w:val="en-US"/>
              </w:rPr>
              <w:t>2 051</w:t>
            </w:r>
          </w:p>
        </w:tc>
        <w:tc>
          <w:tcPr>
            <w:tcW w:w="0" w:type="auto"/>
            <w:vAlign w:val="center"/>
          </w:tcPr>
          <w:p w:rsidR="00075C83" w:rsidRPr="00AD6E40" w:rsidRDefault="00075C83" w:rsidP="00AD6E40">
            <w:pPr>
              <w:jc w:val="center"/>
            </w:pPr>
            <w:r>
              <w:rPr>
                <w:lang w:val="en-US"/>
              </w:rPr>
              <w:t>1 18</w:t>
            </w:r>
            <w:r>
              <w:t>1</w:t>
            </w:r>
          </w:p>
        </w:tc>
      </w:tr>
      <w:tr w:rsidR="005E080F" w:rsidTr="00A31211">
        <w:trPr>
          <w:tblCellSpacing w:w="20" w:type="dxa"/>
        </w:trPr>
        <w:tc>
          <w:tcPr>
            <w:tcW w:w="0" w:type="auto"/>
          </w:tcPr>
          <w:p w:rsidR="005E080F" w:rsidRDefault="005E080F" w:rsidP="00347837">
            <w:proofErr w:type="spellStart"/>
            <w:r>
              <w:t>Резерви</w:t>
            </w:r>
            <w:proofErr w:type="spellEnd"/>
            <w:r>
              <w:t xml:space="preserve"> </w:t>
            </w:r>
            <w:proofErr w:type="spellStart"/>
            <w:r>
              <w:t>переоцінки</w:t>
            </w:r>
            <w:proofErr w:type="spellEnd"/>
          </w:p>
        </w:tc>
        <w:tc>
          <w:tcPr>
            <w:tcW w:w="0" w:type="auto"/>
            <w:vAlign w:val="center"/>
          </w:tcPr>
          <w:p w:rsidR="005E080F" w:rsidRPr="00631FB2" w:rsidRDefault="005E080F" w:rsidP="00075C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5E080F" w:rsidRPr="00631FB2" w:rsidRDefault="005E080F" w:rsidP="005E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власного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капіталу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(445 463)</w:t>
            </w:r>
          </w:p>
        </w:tc>
        <w:tc>
          <w:tcPr>
            <w:tcW w:w="0" w:type="auto"/>
            <w:vAlign w:val="center"/>
          </w:tcPr>
          <w:p w:rsidR="00075C83" w:rsidRPr="00A12FE2" w:rsidRDefault="00075C83" w:rsidP="00A12FE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16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012</w:t>
            </w:r>
          </w:p>
        </w:tc>
      </w:tr>
      <w:tr w:rsidR="00075C83" w:rsidTr="00F44CFD">
        <w:trPr>
          <w:tblCellSpacing w:w="20" w:type="dxa"/>
        </w:trPr>
        <w:tc>
          <w:tcPr>
            <w:tcW w:w="0" w:type="auto"/>
          </w:tcPr>
          <w:p w:rsidR="00075C83" w:rsidRDefault="00075C83" w:rsidP="00347837"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власного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капіталу</w:t>
            </w:r>
            <w:proofErr w:type="spellEnd"/>
          </w:p>
        </w:tc>
        <w:tc>
          <w:tcPr>
            <w:tcW w:w="0" w:type="auto"/>
            <w:vAlign w:val="bottom"/>
          </w:tcPr>
          <w:p w:rsidR="00075C83" w:rsidRPr="00F30CEB" w:rsidRDefault="00F30CEB" w:rsidP="00075C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413 092</w:t>
            </w:r>
          </w:p>
        </w:tc>
        <w:tc>
          <w:tcPr>
            <w:tcW w:w="0" w:type="auto"/>
            <w:vAlign w:val="center"/>
          </w:tcPr>
          <w:p w:rsidR="00075C83" w:rsidRPr="00A12FE2" w:rsidRDefault="00075C83" w:rsidP="00A12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</w:t>
            </w:r>
            <w:r>
              <w:rPr>
                <w:lang w:val="en-US"/>
              </w:rPr>
              <w:t>543</w:t>
            </w:r>
            <w:r>
              <w:t xml:space="preserve"> </w:t>
            </w:r>
            <w:r>
              <w:rPr>
                <w:lang w:val="uk-UA"/>
              </w:rPr>
              <w:t>141</w:t>
            </w:r>
          </w:p>
        </w:tc>
      </w:tr>
    </w:tbl>
    <w:p w:rsidR="00B2065B" w:rsidRDefault="00B2065B" w:rsidP="00B2065B">
      <w:pPr>
        <w:jc w:val="both"/>
      </w:pPr>
    </w:p>
    <w:p w:rsidR="00B2065B" w:rsidRDefault="00075C83" w:rsidP="00B2065B">
      <w:pPr>
        <w:jc w:val="both"/>
        <w:rPr>
          <w:lang w:val="uk-UA"/>
        </w:rPr>
      </w:pPr>
      <w:proofErr w:type="spellStart"/>
      <w:r>
        <w:t>Затверджено</w:t>
      </w:r>
      <w:proofErr w:type="spellEnd"/>
      <w:r>
        <w:t xml:space="preserve"> до </w:t>
      </w:r>
      <w:proofErr w:type="spellStart"/>
      <w:r>
        <w:t>випуску</w:t>
      </w:r>
      <w:proofErr w:type="spellEnd"/>
      <w:r w:rsidR="00BA21CF">
        <w:rPr>
          <w:lang w:val="en-US"/>
        </w:rPr>
        <w:t xml:space="preserve"> </w:t>
      </w:r>
      <w:r w:rsidR="00B2065B">
        <w:t xml:space="preserve">та </w:t>
      </w:r>
      <w:proofErr w:type="spellStart"/>
      <w:r w:rsidR="00B2065B">
        <w:t>підписано</w:t>
      </w:r>
      <w:proofErr w:type="spellEnd"/>
    </w:p>
    <w:tbl>
      <w:tblPr>
        <w:tblW w:w="10173" w:type="dxa"/>
        <w:tblLayout w:type="fixed"/>
        <w:tblLook w:val="0000"/>
      </w:tblPr>
      <w:tblGrid>
        <w:gridCol w:w="3369"/>
        <w:gridCol w:w="6378"/>
        <w:gridCol w:w="426"/>
      </w:tblGrid>
      <w:tr w:rsidR="00B2065B" w:rsidTr="00075C83">
        <w:tc>
          <w:tcPr>
            <w:tcW w:w="3369" w:type="dxa"/>
          </w:tcPr>
          <w:p w:rsidR="00B2065B" w:rsidRDefault="00B2065B" w:rsidP="00AC42EF">
            <w:r>
              <w:t>"_</w:t>
            </w:r>
            <w:r w:rsidR="00075C83">
              <w:rPr>
                <w:lang w:val="en-US"/>
              </w:rPr>
              <w:t>15</w:t>
            </w:r>
            <w:r>
              <w:t>" _</w:t>
            </w:r>
            <w:r w:rsidR="00AC42EF">
              <w:rPr>
                <w:lang w:val="uk-UA"/>
              </w:rPr>
              <w:t>жовтня</w:t>
            </w:r>
            <w:r>
              <w:t>_ 20</w:t>
            </w:r>
            <w:r>
              <w:rPr>
                <w:lang w:val="uk-UA"/>
              </w:rPr>
              <w:t>1</w:t>
            </w:r>
            <w:r w:rsidR="00B85AC1">
              <w:rPr>
                <w:lang w:val="en-US"/>
              </w:rPr>
              <w:t>5</w:t>
            </w:r>
            <w:r w:rsidR="00AC42EF">
              <w:rPr>
                <w:lang w:val="uk-UA"/>
              </w:rPr>
              <w:t xml:space="preserve"> </w:t>
            </w:r>
            <w:r>
              <w:t>року</w:t>
            </w:r>
          </w:p>
        </w:tc>
        <w:tc>
          <w:tcPr>
            <w:tcW w:w="6804" w:type="dxa"/>
            <w:gridSpan w:val="2"/>
          </w:tcPr>
          <w:p w:rsidR="00075C83" w:rsidRPr="00075C83" w:rsidRDefault="00075C83" w:rsidP="00075C8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075C83">
              <w:rPr>
                <w:bCs/>
                <w:sz w:val="20"/>
                <w:szCs w:val="20"/>
              </w:rPr>
              <w:t>Уповноважена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особа Фонду</w:t>
            </w:r>
          </w:p>
          <w:p w:rsidR="00075C83" w:rsidRPr="00075C83" w:rsidRDefault="00075C83" w:rsidP="00075C8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075C83">
              <w:rPr>
                <w:bCs/>
                <w:sz w:val="20"/>
                <w:szCs w:val="20"/>
              </w:rPr>
              <w:t>гарантування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вкладів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фізичних</w:t>
            </w:r>
            <w:proofErr w:type="spellEnd"/>
          </w:p>
          <w:p w:rsidR="00075C83" w:rsidRPr="00075C83" w:rsidRDefault="00075C83" w:rsidP="00075C83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75C83">
              <w:rPr>
                <w:bCs/>
                <w:sz w:val="20"/>
                <w:szCs w:val="20"/>
              </w:rPr>
              <w:t>осіб</w:t>
            </w:r>
            <w:proofErr w:type="spellEnd"/>
            <w:proofErr w:type="gramEnd"/>
            <w:r w:rsidRPr="00075C83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075C83">
              <w:rPr>
                <w:bCs/>
                <w:sz w:val="20"/>
                <w:szCs w:val="20"/>
              </w:rPr>
              <w:t>здійснення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тимчасової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адміністрації</w:t>
            </w:r>
            <w:proofErr w:type="spellEnd"/>
          </w:p>
          <w:p w:rsidR="00B2065B" w:rsidRDefault="00075C83" w:rsidP="00AC42EF">
            <w:r w:rsidRPr="00075C83">
              <w:rPr>
                <w:bCs/>
                <w:sz w:val="20"/>
                <w:szCs w:val="20"/>
              </w:rPr>
              <w:t xml:space="preserve">в </w:t>
            </w:r>
            <w:r w:rsidRPr="00075C83">
              <w:rPr>
                <w:sz w:val="20"/>
                <w:szCs w:val="20"/>
              </w:rPr>
              <w:t>ПАТ “РАДИКАЛ БАНК ”</w:t>
            </w:r>
            <w:r w:rsidR="00B2065B">
              <w:rPr>
                <w:lang w:val="uk-UA"/>
              </w:rPr>
              <w:t>_________________/</w:t>
            </w:r>
            <w:r w:rsidR="00AC42EF">
              <w:rPr>
                <w:lang w:val="uk-UA"/>
              </w:rPr>
              <w:t>Савельєва А.М.</w:t>
            </w:r>
            <w:r w:rsidR="00B2065B">
              <w:rPr>
                <w:lang w:val="uk-UA"/>
              </w:rPr>
              <w:t>/</w:t>
            </w:r>
          </w:p>
        </w:tc>
      </w:tr>
      <w:tr w:rsidR="00B2065B" w:rsidTr="00075C83">
        <w:trPr>
          <w:gridAfter w:val="1"/>
          <w:wAfter w:w="426" w:type="dxa"/>
        </w:trPr>
        <w:tc>
          <w:tcPr>
            <w:tcW w:w="3369" w:type="dxa"/>
          </w:tcPr>
          <w:p w:rsidR="00B2065B" w:rsidRDefault="00B2065B" w:rsidP="00347837">
            <w:pPr>
              <w:rPr>
                <w:lang w:val="uk-UA"/>
              </w:rPr>
            </w:pPr>
          </w:p>
          <w:p w:rsidR="00B2065B" w:rsidRDefault="00B2065B" w:rsidP="00347837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Виконавець: </w:t>
            </w:r>
            <w:proofErr w:type="spellStart"/>
            <w:r>
              <w:rPr>
                <w:lang w:val="uk-UA"/>
              </w:rPr>
              <w:t>Парасіч</w:t>
            </w:r>
            <w:proofErr w:type="spellEnd"/>
            <w:r>
              <w:rPr>
                <w:lang w:val="uk-UA"/>
              </w:rPr>
              <w:t xml:space="preserve"> В.Л.</w:t>
            </w:r>
          </w:p>
          <w:p w:rsidR="00B2065B" w:rsidRPr="009D3ECC" w:rsidRDefault="00B2065B" w:rsidP="00347837">
            <w:pPr>
              <w:rPr>
                <w:lang w:val="uk-UA"/>
              </w:rPr>
            </w:pPr>
            <w:r>
              <w:rPr>
                <w:lang w:val="uk-UA"/>
              </w:rPr>
              <w:t>Тел.: (044) 4065916</w:t>
            </w:r>
          </w:p>
        </w:tc>
        <w:tc>
          <w:tcPr>
            <w:tcW w:w="6378" w:type="dxa"/>
          </w:tcPr>
          <w:p w:rsidR="00B2065B" w:rsidRDefault="00B2065B" w:rsidP="00347837">
            <w:pPr>
              <w:rPr>
                <w:lang w:val="uk-UA"/>
              </w:rPr>
            </w:pPr>
          </w:p>
          <w:p w:rsidR="00B2065B" w:rsidRPr="006E5A43" w:rsidRDefault="00075C83" w:rsidP="00075C83">
            <w:pPr>
              <w:rPr>
                <w:lang w:val="uk-UA"/>
              </w:rPr>
            </w:pPr>
            <w:r>
              <w:rPr>
                <w:lang w:val="uk-UA"/>
              </w:rPr>
              <w:t>Директор з обліку та звітності</w:t>
            </w:r>
            <w:r w:rsidR="00B2065B">
              <w:rPr>
                <w:lang w:val="uk-UA"/>
              </w:rPr>
              <w:t>__________</w:t>
            </w:r>
            <w:r w:rsidR="00B2065B">
              <w:t>_</w:t>
            </w:r>
            <w:r w:rsidR="00B2065B">
              <w:rPr>
                <w:lang w:val="uk-UA"/>
              </w:rPr>
              <w:t>/</w:t>
            </w:r>
            <w:r>
              <w:rPr>
                <w:lang w:val="uk-UA"/>
              </w:rPr>
              <w:t>Ярошенко Г.І.</w:t>
            </w:r>
            <w:r w:rsidR="00B2065B">
              <w:rPr>
                <w:lang w:val="uk-UA"/>
              </w:rPr>
              <w:t>/</w:t>
            </w:r>
          </w:p>
        </w:tc>
      </w:tr>
    </w:tbl>
    <w:p w:rsidR="00CA6CCA" w:rsidRPr="00075C83" w:rsidRDefault="00CA6CCA" w:rsidP="0035516D"/>
    <w:sectPr w:rsidR="00CA6CCA" w:rsidRPr="00075C83" w:rsidSect="00075C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2065B"/>
    <w:rsid w:val="0001144D"/>
    <w:rsid w:val="00015223"/>
    <w:rsid w:val="00015866"/>
    <w:rsid w:val="00017F08"/>
    <w:rsid w:val="00075C83"/>
    <w:rsid w:val="000A7C25"/>
    <w:rsid w:val="000B4220"/>
    <w:rsid w:val="0014558A"/>
    <w:rsid w:val="001478C6"/>
    <w:rsid w:val="00197C11"/>
    <w:rsid w:val="001A1E54"/>
    <w:rsid w:val="0022236E"/>
    <w:rsid w:val="00230A1C"/>
    <w:rsid w:val="002F6C87"/>
    <w:rsid w:val="003126A2"/>
    <w:rsid w:val="0033072E"/>
    <w:rsid w:val="00332841"/>
    <w:rsid w:val="00335E1B"/>
    <w:rsid w:val="00347837"/>
    <w:rsid w:val="00354D1A"/>
    <w:rsid w:val="0035516D"/>
    <w:rsid w:val="003656A7"/>
    <w:rsid w:val="00371BA1"/>
    <w:rsid w:val="00401174"/>
    <w:rsid w:val="004177F6"/>
    <w:rsid w:val="0046114C"/>
    <w:rsid w:val="00477833"/>
    <w:rsid w:val="004B3EBA"/>
    <w:rsid w:val="005141D5"/>
    <w:rsid w:val="00516440"/>
    <w:rsid w:val="00535775"/>
    <w:rsid w:val="00554818"/>
    <w:rsid w:val="005703C3"/>
    <w:rsid w:val="0058064D"/>
    <w:rsid w:val="00584D9A"/>
    <w:rsid w:val="005B0AEA"/>
    <w:rsid w:val="005E080F"/>
    <w:rsid w:val="00631FB2"/>
    <w:rsid w:val="00666AF7"/>
    <w:rsid w:val="006A1CD7"/>
    <w:rsid w:val="006D759B"/>
    <w:rsid w:val="0070523B"/>
    <w:rsid w:val="00717DBC"/>
    <w:rsid w:val="00722800"/>
    <w:rsid w:val="0072445B"/>
    <w:rsid w:val="0073094E"/>
    <w:rsid w:val="007B3EDF"/>
    <w:rsid w:val="007E2EC8"/>
    <w:rsid w:val="007F3237"/>
    <w:rsid w:val="00865886"/>
    <w:rsid w:val="008B3FEE"/>
    <w:rsid w:val="008E6C08"/>
    <w:rsid w:val="008F5F74"/>
    <w:rsid w:val="0092523A"/>
    <w:rsid w:val="009968E1"/>
    <w:rsid w:val="009A140B"/>
    <w:rsid w:val="009D4529"/>
    <w:rsid w:val="00A12FE2"/>
    <w:rsid w:val="00A15BD5"/>
    <w:rsid w:val="00A1749E"/>
    <w:rsid w:val="00A31211"/>
    <w:rsid w:val="00A35296"/>
    <w:rsid w:val="00A57F25"/>
    <w:rsid w:val="00A75AB2"/>
    <w:rsid w:val="00A90FCD"/>
    <w:rsid w:val="00AC099B"/>
    <w:rsid w:val="00AC42EF"/>
    <w:rsid w:val="00AD2F7A"/>
    <w:rsid w:val="00AD6E40"/>
    <w:rsid w:val="00B13B9E"/>
    <w:rsid w:val="00B156C3"/>
    <w:rsid w:val="00B2065B"/>
    <w:rsid w:val="00B311B1"/>
    <w:rsid w:val="00B33F7F"/>
    <w:rsid w:val="00B85AC1"/>
    <w:rsid w:val="00B96CB6"/>
    <w:rsid w:val="00BA21CF"/>
    <w:rsid w:val="00BA24A6"/>
    <w:rsid w:val="00BD731F"/>
    <w:rsid w:val="00BF1796"/>
    <w:rsid w:val="00CA6CCA"/>
    <w:rsid w:val="00CB5592"/>
    <w:rsid w:val="00CE48D5"/>
    <w:rsid w:val="00CF0B29"/>
    <w:rsid w:val="00DE1DF8"/>
    <w:rsid w:val="00DF2F75"/>
    <w:rsid w:val="00E234D5"/>
    <w:rsid w:val="00E80066"/>
    <w:rsid w:val="00EC2321"/>
    <w:rsid w:val="00EF15EE"/>
    <w:rsid w:val="00F30CEB"/>
    <w:rsid w:val="00F44CFD"/>
    <w:rsid w:val="00F6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16624-AE01-4735-99B3-A88F9372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vparasich</dc:creator>
  <cp:lastModifiedBy>Lomaka</cp:lastModifiedBy>
  <cp:revision>5</cp:revision>
  <cp:lastPrinted>2015-10-19T16:11:00Z</cp:lastPrinted>
  <dcterms:created xsi:type="dcterms:W3CDTF">2015-10-15T15:09:00Z</dcterms:created>
  <dcterms:modified xsi:type="dcterms:W3CDTF">2015-10-19T16:11:00Z</dcterms:modified>
</cp:coreProperties>
</file>